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FDF0A" w14:textId="41C76497" w:rsidR="003F1F78" w:rsidRPr="00D53912" w:rsidRDefault="007C3B93">
      <w:pPr>
        <w:rPr>
          <w:color w:val="FF0000"/>
        </w:rPr>
      </w:pPr>
      <w:r w:rsidRPr="00D53912">
        <w:rPr>
          <w:color w:val="FF0000"/>
        </w:rPr>
        <w:t>Irsko</w:t>
      </w:r>
    </w:p>
    <w:p w14:paraId="30AAFE4C" w14:textId="04B598AB" w:rsidR="007C3B93" w:rsidRDefault="007C3B93" w:rsidP="007C3B93">
      <w:pPr>
        <w:pStyle w:val="Odstavecseseznamem"/>
        <w:numPr>
          <w:ilvl w:val="0"/>
          <w:numId w:val="1"/>
        </w:numPr>
      </w:pPr>
      <w:r>
        <w:t>Ostrovní stát</w:t>
      </w:r>
    </w:p>
    <w:p w14:paraId="526AF28F" w14:textId="063716D2" w:rsidR="007C3B93" w:rsidRDefault="007C3B93" w:rsidP="007C3B93">
      <w:pPr>
        <w:pStyle w:val="Odstavecseseznamem"/>
        <w:numPr>
          <w:ilvl w:val="0"/>
          <w:numId w:val="1"/>
        </w:numPr>
      </w:pPr>
      <w:r>
        <w:t>Hl. město Dublin</w:t>
      </w:r>
    </w:p>
    <w:p w14:paraId="7CB1D16B" w14:textId="7A0BC612" w:rsidR="007C3B93" w:rsidRDefault="007C3B93" w:rsidP="007C3B93">
      <w:pPr>
        <w:pStyle w:val="Odstavecseseznamem"/>
        <w:numPr>
          <w:ilvl w:val="0"/>
          <w:numId w:val="1"/>
        </w:numPr>
      </w:pPr>
      <w:r>
        <w:t>Nádherná zelená příroda „Smaragdový ostrov“</w:t>
      </w:r>
    </w:p>
    <w:p w14:paraId="7F401299" w14:textId="2638D8C8" w:rsidR="007C3B93" w:rsidRDefault="007C3B93" w:rsidP="007C3B93">
      <w:pPr>
        <w:pStyle w:val="Odstavecseseznamem"/>
        <w:numPr>
          <w:ilvl w:val="0"/>
          <w:numId w:val="1"/>
        </w:numPr>
      </w:pPr>
      <w:r>
        <w:t xml:space="preserve">Chov ovcí </w:t>
      </w:r>
    </w:p>
    <w:p w14:paraId="598E5963" w14:textId="5FD71515" w:rsidR="007C3B93" w:rsidRPr="00D53912" w:rsidRDefault="007C3B93" w:rsidP="007C3B93">
      <w:pPr>
        <w:rPr>
          <w:i/>
          <w:iCs/>
        </w:rPr>
      </w:pPr>
      <w:r w:rsidRPr="00D53912">
        <w:rPr>
          <w:i/>
          <w:iCs/>
          <w:color w:val="FF0000"/>
        </w:rPr>
        <w:t xml:space="preserve">Benelux </w:t>
      </w:r>
      <w:r w:rsidRPr="00D53912">
        <w:rPr>
          <w:i/>
          <w:iCs/>
        </w:rPr>
        <w:t>(Belgie, Nizozemí, Lucembursko) – země se společnou historií</w:t>
      </w:r>
    </w:p>
    <w:p w14:paraId="75061DF1" w14:textId="278CC6A4" w:rsidR="007C3B93" w:rsidRPr="00D53912" w:rsidRDefault="007C3B93" w:rsidP="007C3B93">
      <w:pPr>
        <w:rPr>
          <w:color w:val="FF0000"/>
        </w:rPr>
      </w:pPr>
      <w:r w:rsidRPr="00D53912">
        <w:rPr>
          <w:color w:val="FF0000"/>
        </w:rPr>
        <w:t>Belgie</w:t>
      </w:r>
    </w:p>
    <w:p w14:paraId="388B0CB8" w14:textId="6E866C13" w:rsidR="007C3B93" w:rsidRDefault="007C3B93" w:rsidP="007C3B93">
      <w:pPr>
        <w:pStyle w:val="Odstavecseseznamem"/>
        <w:numPr>
          <w:ilvl w:val="0"/>
          <w:numId w:val="1"/>
        </w:numPr>
      </w:pPr>
      <w:r>
        <w:t>Království</w:t>
      </w:r>
    </w:p>
    <w:p w14:paraId="5E8135E8" w14:textId="52A32766" w:rsidR="007C3B93" w:rsidRDefault="007C3B93" w:rsidP="007C3B93">
      <w:pPr>
        <w:pStyle w:val="Odstavecseseznamem"/>
        <w:numPr>
          <w:ilvl w:val="0"/>
          <w:numId w:val="1"/>
        </w:numPr>
      </w:pPr>
      <w:r>
        <w:t>Brusel</w:t>
      </w:r>
    </w:p>
    <w:p w14:paraId="3369CEEF" w14:textId="21EA3619" w:rsidR="007C3B93" w:rsidRDefault="007C3B93" w:rsidP="007C3B93">
      <w:pPr>
        <w:pStyle w:val="Odstavecseseznamem"/>
        <w:numPr>
          <w:ilvl w:val="0"/>
          <w:numId w:val="1"/>
        </w:numPr>
      </w:pPr>
      <w:r>
        <w:t>Centrum EU, belgická čokoláda</w:t>
      </w:r>
    </w:p>
    <w:p w14:paraId="3656E949" w14:textId="20EDCC1F" w:rsidR="007C3B93" w:rsidRPr="00D53912" w:rsidRDefault="007C3B93" w:rsidP="007C3B93">
      <w:pPr>
        <w:rPr>
          <w:color w:val="FF0000"/>
        </w:rPr>
      </w:pPr>
      <w:r w:rsidRPr="00D53912">
        <w:rPr>
          <w:color w:val="FF0000"/>
        </w:rPr>
        <w:t>Nizozemí (Holandsko)</w:t>
      </w:r>
    </w:p>
    <w:p w14:paraId="235B56E0" w14:textId="55FA8B15" w:rsidR="007C3B93" w:rsidRDefault="007C3B93" w:rsidP="007C3B93">
      <w:pPr>
        <w:pStyle w:val="Odstavecseseznamem"/>
        <w:numPr>
          <w:ilvl w:val="0"/>
          <w:numId w:val="1"/>
        </w:numPr>
      </w:pPr>
      <w:r>
        <w:t>Království</w:t>
      </w:r>
    </w:p>
    <w:p w14:paraId="7F946DF6" w14:textId="56210160" w:rsidR="007C3B93" w:rsidRDefault="007C3B93" w:rsidP="007C3B93">
      <w:pPr>
        <w:pStyle w:val="Odstavecseseznamem"/>
        <w:numPr>
          <w:ilvl w:val="0"/>
          <w:numId w:val="1"/>
        </w:numPr>
      </w:pPr>
      <w:r>
        <w:t>Amsterodam</w:t>
      </w:r>
    </w:p>
    <w:p w14:paraId="0FB7231C" w14:textId="19661439" w:rsidR="007C3B93" w:rsidRDefault="007C3B93" w:rsidP="007C3B93">
      <w:pPr>
        <w:pStyle w:val="Odstavecseseznamem"/>
        <w:numPr>
          <w:ilvl w:val="0"/>
          <w:numId w:val="1"/>
        </w:numPr>
      </w:pPr>
      <w:r>
        <w:t>Větrné mlýny, tulipány, modrý porcelán</w:t>
      </w:r>
    </w:p>
    <w:p w14:paraId="544AA6D7" w14:textId="62A4F0B7" w:rsidR="007C3B93" w:rsidRPr="00D53912" w:rsidRDefault="007C3B93" w:rsidP="007C3B93">
      <w:pPr>
        <w:rPr>
          <w:color w:val="FF0000"/>
        </w:rPr>
      </w:pPr>
      <w:r w:rsidRPr="00D53912">
        <w:rPr>
          <w:color w:val="FF0000"/>
        </w:rPr>
        <w:t>Lucembursko</w:t>
      </w:r>
    </w:p>
    <w:p w14:paraId="3FCE4B6C" w14:textId="094F5CE4" w:rsidR="007C3B93" w:rsidRDefault="007C3B93" w:rsidP="007C3B93">
      <w:pPr>
        <w:pStyle w:val="Odstavecseseznamem"/>
        <w:numPr>
          <w:ilvl w:val="0"/>
          <w:numId w:val="1"/>
        </w:numPr>
      </w:pPr>
      <w:r>
        <w:t>Velkovévodství</w:t>
      </w:r>
    </w:p>
    <w:p w14:paraId="5300057C" w14:textId="7901B4A5" w:rsidR="007C3B93" w:rsidRDefault="007C3B93" w:rsidP="007C3B93">
      <w:pPr>
        <w:pStyle w:val="Odstavecseseznamem"/>
        <w:numPr>
          <w:ilvl w:val="0"/>
          <w:numId w:val="1"/>
        </w:numPr>
      </w:pPr>
      <w:r>
        <w:t>Lucemburk</w:t>
      </w:r>
    </w:p>
    <w:p w14:paraId="1F1F1FE7" w14:textId="6DCDD337" w:rsidR="007C3B93" w:rsidRDefault="007C3B93" w:rsidP="007C3B93">
      <w:pPr>
        <w:pStyle w:val="Odstavecseseznamem"/>
        <w:numPr>
          <w:ilvl w:val="0"/>
          <w:numId w:val="1"/>
        </w:numPr>
      </w:pPr>
      <w:r>
        <w:t>Katedrála Notre-Dame</w:t>
      </w:r>
    </w:p>
    <w:p w14:paraId="448F4955" w14:textId="2982780E" w:rsidR="007C3B93" w:rsidRDefault="007C3B93" w:rsidP="007C3B93">
      <w:pPr>
        <w:pStyle w:val="Odstavecseseznamem"/>
        <w:numPr>
          <w:ilvl w:val="0"/>
          <w:numId w:val="1"/>
        </w:numPr>
      </w:pPr>
      <w:r>
        <w:t>Pocházel odtud český král Jan Lucemburský</w:t>
      </w:r>
    </w:p>
    <w:p w14:paraId="1864A55A" w14:textId="77777777" w:rsidR="007C3B93" w:rsidRDefault="007C3B93" w:rsidP="007C3B93"/>
    <w:p w14:paraId="325DFB44" w14:textId="77777777" w:rsidR="007C3B93" w:rsidRDefault="007C3B93" w:rsidP="007C3B93"/>
    <w:sectPr w:rsidR="007C3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12526"/>
    <w:multiLevelType w:val="hybridMultilevel"/>
    <w:tmpl w:val="192E5C4A"/>
    <w:lvl w:ilvl="0" w:tplc="BF268A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6320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D41"/>
    <w:rsid w:val="003F1F78"/>
    <w:rsid w:val="007B3D41"/>
    <w:rsid w:val="007C3B93"/>
    <w:rsid w:val="00D53912"/>
    <w:rsid w:val="00FC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46895"/>
  <w15:chartTrackingRefBased/>
  <w15:docId w15:val="{E7496753-A330-4657-B45C-30E1B7DD5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B3D4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B3D4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B3D4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B3D4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B3D4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B3D4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B3D4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B3D4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B3D4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B3D4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B3D4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B3D4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B3D41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B3D41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B3D41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B3D41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B3D41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B3D41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7B3D4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B3D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B3D4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7B3D4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7B3D4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7B3D41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7B3D41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7B3D41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B3D4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B3D41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7B3D4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Karbanová Renáta</dc:creator>
  <cp:keywords/>
  <dc:description/>
  <cp:lastModifiedBy>Karbanová Renáta</cp:lastModifiedBy>
  <cp:revision>2</cp:revision>
  <dcterms:created xsi:type="dcterms:W3CDTF">2024-03-01T08:15:00Z</dcterms:created>
  <dcterms:modified xsi:type="dcterms:W3CDTF">2024-03-01T08:15:00Z</dcterms:modified>
</cp:coreProperties>
</file>