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A2DF" w14:textId="77777777" w:rsidR="00A1447A" w:rsidRPr="008C5668" w:rsidRDefault="00A1447A" w:rsidP="00A1447A">
      <w:pPr>
        <w:jc w:val="center"/>
        <w:rPr>
          <w:b/>
          <w:sz w:val="48"/>
          <w:szCs w:val="48"/>
        </w:rPr>
      </w:pPr>
      <w:r w:rsidRPr="008C5668">
        <w:rPr>
          <w:b/>
          <w:sz w:val="48"/>
          <w:szCs w:val="48"/>
        </w:rPr>
        <w:t>KŮŽE</w:t>
      </w:r>
    </w:p>
    <w:p w14:paraId="79B92930" w14:textId="77777777" w:rsidR="00A1447A" w:rsidRPr="008C5668" w:rsidRDefault="00A1447A" w:rsidP="00A1447A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8C5668">
        <w:rPr>
          <w:b/>
          <w:i/>
          <w:sz w:val="48"/>
          <w:szCs w:val="48"/>
        </w:rPr>
        <w:t>chrání povrch těla</w:t>
      </w:r>
      <w:r w:rsidRPr="008C5668">
        <w:rPr>
          <w:sz w:val="48"/>
          <w:szCs w:val="48"/>
        </w:rPr>
        <w:t xml:space="preserve"> před poraněním, pronikáním škodlivých látek, infekcí</w:t>
      </w:r>
    </w:p>
    <w:p w14:paraId="4F6E1118" w14:textId="77777777" w:rsidR="00A1447A" w:rsidRPr="008C5668" w:rsidRDefault="00A1447A" w:rsidP="00A1447A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8C5668">
        <w:rPr>
          <w:sz w:val="48"/>
          <w:szCs w:val="48"/>
        </w:rPr>
        <w:t xml:space="preserve">obsahuje </w:t>
      </w:r>
      <w:r w:rsidRPr="008C5668">
        <w:rPr>
          <w:b/>
          <w:i/>
          <w:sz w:val="48"/>
          <w:szCs w:val="48"/>
        </w:rPr>
        <w:t>potní žlázy</w:t>
      </w:r>
      <w:r w:rsidRPr="008C5668">
        <w:rPr>
          <w:sz w:val="48"/>
          <w:szCs w:val="48"/>
        </w:rPr>
        <w:t xml:space="preserve"> – ochlazování těla a odvod škodlivých látek</w:t>
      </w:r>
    </w:p>
    <w:p w14:paraId="4C92ACE5" w14:textId="12328A09" w:rsidR="00A1447A" w:rsidRPr="008C5668" w:rsidRDefault="00A1447A" w:rsidP="00A1447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8C5668">
        <w:rPr>
          <w:sz w:val="48"/>
          <w:szCs w:val="48"/>
        </w:rPr>
        <w:t xml:space="preserve">obsahuje </w:t>
      </w:r>
      <w:r w:rsidRPr="008C5668">
        <w:rPr>
          <w:b/>
          <w:i/>
          <w:sz w:val="48"/>
          <w:szCs w:val="48"/>
        </w:rPr>
        <w:t>hmatová tělíska</w:t>
      </w:r>
      <w:r w:rsidRPr="008C5668">
        <w:rPr>
          <w:sz w:val="48"/>
          <w:szCs w:val="48"/>
        </w:rPr>
        <w:t xml:space="preserve"> – vnímáme povrch, teplo, chlad, bolest</w:t>
      </w:r>
      <w:r w:rsidR="008C5668">
        <w:rPr>
          <w:sz w:val="48"/>
          <w:szCs w:val="48"/>
        </w:rPr>
        <w:t xml:space="preserve"> a podobně</w:t>
      </w:r>
    </w:p>
    <w:p w14:paraId="31FFAB9A" w14:textId="12378B11" w:rsidR="00A1447A" w:rsidRPr="008C5668" w:rsidRDefault="008C5668" w:rsidP="00A1447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>
        <w:rPr>
          <w:b/>
          <w:i/>
          <w:sz w:val="48"/>
          <w:szCs w:val="48"/>
        </w:rPr>
        <w:t xml:space="preserve">je </w:t>
      </w:r>
      <w:r w:rsidR="00A1447A" w:rsidRPr="008C5668">
        <w:rPr>
          <w:b/>
          <w:i/>
          <w:sz w:val="48"/>
          <w:szCs w:val="48"/>
        </w:rPr>
        <w:t>pružná</w:t>
      </w:r>
      <w:r w:rsidR="00A1447A" w:rsidRPr="008C5668">
        <w:rPr>
          <w:sz w:val="48"/>
          <w:szCs w:val="48"/>
        </w:rPr>
        <w:t xml:space="preserve"> – společně se svaly umožňuje pohyb</w:t>
      </w:r>
    </w:p>
    <w:p w14:paraId="386707B1" w14:textId="77777777" w:rsidR="00A1447A" w:rsidRPr="008C5668" w:rsidRDefault="00A1447A" w:rsidP="00A1447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8C5668">
        <w:rPr>
          <w:sz w:val="48"/>
          <w:szCs w:val="48"/>
        </w:rPr>
        <w:t xml:space="preserve">vyrůstají z ní </w:t>
      </w:r>
      <w:r w:rsidRPr="008C5668">
        <w:rPr>
          <w:b/>
          <w:i/>
          <w:sz w:val="48"/>
          <w:szCs w:val="48"/>
        </w:rPr>
        <w:t>chlupy, vlasy, řasy, obočí, nehty</w:t>
      </w:r>
    </w:p>
    <w:p w14:paraId="639ED57C" w14:textId="77777777" w:rsidR="00A1447A" w:rsidRPr="008C5668" w:rsidRDefault="00A1447A" w:rsidP="00A1447A">
      <w:pPr>
        <w:pStyle w:val="Odstavecseseznamem"/>
        <w:numPr>
          <w:ilvl w:val="0"/>
          <w:numId w:val="2"/>
        </w:numPr>
        <w:rPr>
          <w:sz w:val="48"/>
          <w:szCs w:val="48"/>
        </w:rPr>
      </w:pPr>
      <w:r w:rsidRPr="008C5668">
        <w:rPr>
          <w:sz w:val="48"/>
          <w:szCs w:val="48"/>
        </w:rPr>
        <w:t xml:space="preserve">důležitá </w:t>
      </w:r>
      <w:r w:rsidRPr="008C5668">
        <w:rPr>
          <w:b/>
          <w:i/>
          <w:sz w:val="48"/>
          <w:szCs w:val="48"/>
        </w:rPr>
        <w:t>čistota</w:t>
      </w:r>
    </w:p>
    <w:p w14:paraId="079335BE" w14:textId="49D9DEC7" w:rsidR="00A1447A" w:rsidRPr="008C5668" w:rsidRDefault="00A1447A" w:rsidP="00A1447A">
      <w:pPr>
        <w:pStyle w:val="Odstavecseseznamem"/>
        <w:numPr>
          <w:ilvl w:val="0"/>
          <w:numId w:val="3"/>
        </w:numPr>
        <w:rPr>
          <w:sz w:val="48"/>
          <w:szCs w:val="48"/>
        </w:rPr>
      </w:pPr>
      <w:r w:rsidRPr="008C5668">
        <w:rPr>
          <w:sz w:val="48"/>
          <w:szCs w:val="48"/>
        </w:rPr>
        <w:t>pro zdrav</w:t>
      </w:r>
      <w:r w:rsidR="008C5668">
        <w:rPr>
          <w:sz w:val="48"/>
          <w:szCs w:val="48"/>
        </w:rPr>
        <w:t xml:space="preserve">ou kůži jsou </w:t>
      </w:r>
      <w:r w:rsidRPr="008C5668">
        <w:rPr>
          <w:b/>
          <w:i/>
          <w:sz w:val="48"/>
          <w:szCs w:val="48"/>
        </w:rPr>
        <w:t xml:space="preserve">důležité vitamíny </w:t>
      </w:r>
      <w:r w:rsidRPr="008C5668">
        <w:rPr>
          <w:sz w:val="48"/>
          <w:szCs w:val="48"/>
        </w:rPr>
        <w:t>A, B (zelenina, mléko, maso, obiloviny, …)</w:t>
      </w:r>
    </w:p>
    <w:p w14:paraId="288AE842" w14:textId="3B5407F3" w:rsidR="008C5668" w:rsidRPr="008C5668" w:rsidRDefault="008C5668" w:rsidP="008C56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Dú</w:t>
      </w:r>
      <w:proofErr w:type="spellEnd"/>
      <w:r>
        <w:rPr>
          <w:sz w:val="28"/>
          <w:szCs w:val="28"/>
        </w:rPr>
        <w:t>: obrázek kůže ze str. 76 v učebnici – i s popisem</w:t>
      </w:r>
    </w:p>
    <w:p w14:paraId="05135041" w14:textId="308C69BF" w:rsidR="008C5668" w:rsidRDefault="008C5668" w:rsidP="008C5668">
      <w:pPr>
        <w:rPr>
          <w:sz w:val="28"/>
          <w:szCs w:val="28"/>
        </w:rPr>
      </w:pPr>
      <w:r>
        <w:rPr>
          <w:sz w:val="28"/>
          <w:szCs w:val="28"/>
        </w:rPr>
        <w:t>Níže odkaz na video ze seriálu Byl jednou jeden život – Kůže:</w:t>
      </w:r>
    </w:p>
    <w:p w14:paraId="46B8CFC4" w14:textId="244C6CA3" w:rsidR="008C5668" w:rsidRDefault="008C5668" w:rsidP="008C5668">
      <w:pPr>
        <w:rPr>
          <w:sz w:val="28"/>
          <w:szCs w:val="28"/>
        </w:rPr>
      </w:pPr>
      <w:hyperlink r:id="rId5" w:history="1">
        <w:r w:rsidRPr="001B6A64">
          <w:rPr>
            <w:rStyle w:val="Hypertextovodkaz"/>
            <w:sz w:val="28"/>
            <w:szCs w:val="28"/>
          </w:rPr>
          <w:t>https://www.youtube.com/w</w:t>
        </w:r>
        <w:r w:rsidRPr="001B6A64">
          <w:rPr>
            <w:rStyle w:val="Hypertextovodkaz"/>
            <w:sz w:val="28"/>
            <w:szCs w:val="28"/>
          </w:rPr>
          <w:t>a</w:t>
        </w:r>
        <w:r w:rsidRPr="001B6A64">
          <w:rPr>
            <w:rStyle w:val="Hypertextovodkaz"/>
            <w:sz w:val="28"/>
            <w:szCs w:val="28"/>
          </w:rPr>
          <w:t>tch?v=Bxhi--yiwh0&amp;list=PLraeRFx-GkuwUZHQyDFcxlAU3FrKfBDaM&amp;index=13</w:t>
        </w:r>
      </w:hyperlink>
    </w:p>
    <w:p w14:paraId="06191E18" w14:textId="77777777" w:rsidR="008C5668" w:rsidRDefault="008C5668" w:rsidP="008C5668">
      <w:pPr>
        <w:rPr>
          <w:sz w:val="28"/>
          <w:szCs w:val="28"/>
        </w:rPr>
      </w:pPr>
    </w:p>
    <w:p w14:paraId="1303CFE2" w14:textId="71EA6565" w:rsidR="008C5668" w:rsidRDefault="008C5668" w:rsidP="008C5668">
      <w:pPr>
        <w:rPr>
          <w:sz w:val="28"/>
          <w:szCs w:val="28"/>
        </w:rPr>
      </w:pPr>
    </w:p>
    <w:p w14:paraId="443B3991" w14:textId="77777777" w:rsidR="008C5668" w:rsidRPr="008C5668" w:rsidRDefault="008C5668" w:rsidP="008C5668">
      <w:pPr>
        <w:rPr>
          <w:sz w:val="28"/>
          <w:szCs w:val="28"/>
        </w:rPr>
      </w:pPr>
    </w:p>
    <w:p w14:paraId="5D4447B9" w14:textId="747583B3" w:rsidR="005A4A8C" w:rsidRDefault="005A4A8C"/>
    <w:sectPr w:rsidR="005A4A8C" w:rsidSect="00820C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1F52"/>
    <w:multiLevelType w:val="hybridMultilevel"/>
    <w:tmpl w:val="82128F44"/>
    <w:lvl w:ilvl="0" w:tplc="96945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32F73"/>
    <w:multiLevelType w:val="hybridMultilevel"/>
    <w:tmpl w:val="A6BE6538"/>
    <w:lvl w:ilvl="0" w:tplc="96945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20C62"/>
    <w:multiLevelType w:val="hybridMultilevel"/>
    <w:tmpl w:val="7A7A3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476783">
    <w:abstractNumId w:val="0"/>
  </w:num>
  <w:num w:numId="2" w16cid:durableId="364405111">
    <w:abstractNumId w:val="1"/>
  </w:num>
  <w:num w:numId="3" w16cid:durableId="2138714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B09"/>
    <w:rsid w:val="005A4A8C"/>
    <w:rsid w:val="007D5B52"/>
    <w:rsid w:val="00801B09"/>
    <w:rsid w:val="00820CBC"/>
    <w:rsid w:val="008C5668"/>
    <w:rsid w:val="00A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087D"/>
  <w15:chartTrackingRefBased/>
  <w15:docId w15:val="{E543832A-DDA7-4D4E-9CB3-53DD02C5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47A"/>
    <w:pPr>
      <w:spacing w:after="200" w:line="276" w:lineRule="auto"/>
    </w:pPr>
    <w:rPr>
      <w:kern w:val="0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801B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01B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1B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01B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01B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01B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01B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01B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01B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B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01B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1B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01B0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01B0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01B0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01B0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01B0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01B0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801B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B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1B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801B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801B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801B0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801B0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801B0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01B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01B0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801B09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8C5668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566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C5668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xhi--yiwh0&amp;list=PLraeRFx-GkuwUZHQyDFcxlAU3FrKfBDaM&amp;index=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624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Karbanová Renáta</dc:creator>
  <cp:keywords/>
  <dc:description/>
  <cp:lastModifiedBy>Karbanová Renáta</cp:lastModifiedBy>
  <cp:revision>4</cp:revision>
  <dcterms:created xsi:type="dcterms:W3CDTF">2024-04-23T13:57:00Z</dcterms:created>
  <dcterms:modified xsi:type="dcterms:W3CDTF">2024-04-23T14:29:00Z</dcterms:modified>
</cp:coreProperties>
</file>